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04BB" w14:textId="77777777" w:rsidR="0088082D" w:rsidRPr="00605102" w:rsidRDefault="0088082D" w:rsidP="00497F9A">
      <w:pPr>
        <w:pStyle w:val="Body3"/>
        <w:spacing w:after="0" w:line="360" w:lineRule="auto"/>
        <w:ind w:left="0"/>
        <w:rPr>
          <w:rFonts w:cs="Arial"/>
          <w:sz w:val="18"/>
          <w:lang w:val="pl-PL"/>
        </w:rPr>
      </w:pPr>
      <w:bookmarkStart w:id="0" w:name="OLE_LINK1"/>
      <w:bookmarkStart w:id="1" w:name="OLE_LINK2"/>
      <w:bookmarkStart w:id="2" w:name="_GoBack"/>
      <w:bookmarkEnd w:id="2"/>
      <w:r w:rsidRPr="00605102">
        <w:rPr>
          <w:rFonts w:cs="Arial"/>
          <w:sz w:val="18"/>
          <w:lang w:val="pl-PL"/>
        </w:rPr>
        <w:t xml:space="preserve">Załącznik nr </w:t>
      </w:r>
      <w:r w:rsidR="00181AA1" w:rsidRPr="00605102">
        <w:rPr>
          <w:rFonts w:cs="Arial"/>
          <w:sz w:val="18"/>
          <w:lang w:val="pl-PL"/>
        </w:rPr>
        <w:t>3</w:t>
      </w:r>
      <w:r w:rsidRPr="00605102">
        <w:rPr>
          <w:rFonts w:cs="Arial"/>
          <w:sz w:val="18"/>
          <w:lang w:val="pl-PL"/>
        </w:rPr>
        <w:t xml:space="preserve"> do ogłoszenia o </w:t>
      </w:r>
      <w:r w:rsidR="003E2863" w:rsidRPr="00605102">
        <w:rPr>
          <w:rFonts w:cs="Arial"/>
          <w:sz w:val="18"/>
          <w:lang w:val="pl-PL"/>
        </w:rPr>
        <w:t>dialogu technicznym</w:t>
      </w:r>
      <w:r w:rsidR="00E37132">
        <w:rPr>
          <w:rFonts w:cs="Arial"/>
          <w:sz w:val="18"/>
          <w:lang w:val="pl-PL"/>
        </w:rPr>
        <w:t xml:space="preserve"> </w:t>
      </w:r>
      <w:r w:rsidRPr="00605102">
        <w:rPr>
          <w:rFonts w:cs="Arial"/>
          <w:sz w:val="18"/>
          <w:lang w:val="pl-PL"/>
        </w:rPr>
        <w:t xml:space="preserve">- </w:t>
      </w:r>
      <w:r w:rsidR="0084014A" w:rsidRPr="00605102">
        <w:rPr>
          <w:rFonts w:cs="Arial"/>
          <w:sz w:val="18"/>
          <w:lang w:val="pl-PL"/>
        </w:rPr>
        <w:t>Ankieta/Formularz uwag i postulatów uczestnika dialogu</w:t>
      </w:r>
    </w:p>
    <w:p w14:paraId="31446921" w14:textId="77777777" w:rsidR="0088082D" w:rsidRPr="00175CC4" w:rsidRDefault="0088082D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1DFBF" w14:textId="77777777"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1642D" w14:textId="77777777"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1CD842" w14:textId="77777777"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12183" w14:textId="7C3AC0E1" w:rsidR="003121E3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  <w:r w:rsidR="003121E3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1AA1"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E7E42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</w:t>
      </w:r>
    </w:p>
    <w:p w14:paraId="778F67A4" w14:textId="77777777" w:rsidR="0084014A" w:rsidRPr="00175CC4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UWAG I POSTULATÓW</w:t>
      </w:r>
    </w:p>
    <w:p w14:paraId="5388029A" w14:textId="4E444048" w:rsidR="0084014A" w:rsidRPr="00175CC4" w:rsidRDefault="0084014A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ODNOŚNIE PRZEDSIĘ</w:t>
      </w:r>
      <w:r w:rsidR="009E7E42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ZIĘCIA</w:t>
      </w:r>
    </w:p>
    <w:p w14:paraId="23D8A9E2" w14:textId="77777777" w:rsidR="0088082D" w:rsidRPr="00181AA1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A1812" w14:textId="77777777" w:rsidR="0088082D" w:rsidRPr="00175CC4" w:rsidRDefault="0088082D" w:rsidP="0088082D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7A43A2" w14:textId="77777777" w:rsidR="0088082D" w:rsidRPr="00175CC4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815034" w14:textId="52B8FAC1" w:rsidR="0088082D" w:rsidRPr="00181AA1" w:rsidRDefault="0088082D" w:rsidP="0088082D">
      <w:pPr>
        <w:pStyle w:val="Tekstpodstawowy2"/>
        <w:rPr>
          <w:sz w:val="36"/>
        </w:rPr>
      </w:pPr>
      <w:r w:rsidRPr="00181AA1">
        <w:t xml:space="preserve"> </w:t>
      </w:r>
      <w:r w:rsidR="00523C34" w:rsidRPr="00523C34">
        <w:rPr>
          <w:bCs/>
          <w:sz w:val="36"/>
        </w:rPr>
        <w:t xml:space="preserve">Wybór partnera prywatnego dla przedsięwzięcia pn. </w:t>
      </w:r>
      <w:r w:rsidR="00F00491" w:rsidRPr="00F00491">
        <w:rPr>
          <w:bCs/>
          <w:sz w:val="36"/>
        </w:rPr>
        <w:t>„</w:t>
      </w:r>
      <w:r w:rsidR="00E60EF3" w:rsidRPr="00E60EF3">
        <w:rPr>
          <w:bCs/>
          <w:sz w:val="36"/>
        </w:rPr>
        <w:t>Zagospodarowanie terenów gminnych na cele sportu i turystyki.”</w:t>
      </w:r>
    </w:p>
    <w:p w14:paraId="7EEEB720" w14:textId="77777777" w:rsidR="0084014A" w:rsidRPr="00181AA1" w:rsidRDefault="0084014A" w:rsidP="0088082D">
      <w:pPr>
        <w:pStyle w:val="Tekstpodstawowy2"/>
        <w:rPr>
          <w:sz w:val="36"/>
        </w:rPr>
      </w:pPr>
    </w:p>
    <w:p w14:paraId="26F43778" w14:textId="77777777" w:rsidR="0084014A" w:rsidRPr="00181AA1" w:rsidRDefault="0084014A" w:rsidP="0088082D">
      <w:pPr>
        <w:pStyle w:val="Tekstpodstawowy2"/>
        <w:rPr>
          <w:sz w:val="36"/>
        </w:rPr>
      </w:pPr>
    </w:p>
    <w:p w14:paraId="0200BF5A" w14:textId="77777777" w:rsidR="0084014A" w:rsidRDefault="0084014A" w:rsidP="0088082D">
      <w:pPr>
        <w:pStyle w:val="Tekstpodstawowy2"/>
        <w:rPr>
          <w:sz w:val="40"/>
          <w:szCs w:val="40"/>
        </w:rPr>
      </w:pPr>
    </w:p>
    <w:p w14:paraId="71B9A17B" w14:textId="77777777" w:rsidR="00523C34" w:rsidRDefault="00523C34" w:rsidP="0088082D">
      <w:pPr>
        <w:pStyle w:val="Tekstpodstawowy2"/>
        <w:rPr>
          <w:sz w:val="40"/>
          <w:szCs w:val="40"/>
        </w:rPr>
      </w:pPr>
    </w:p>
    <w:p w14:paraId="7974D7F4" w14:textId="77777777" w:rsidR="00523C34" w:rsidRDefault="00523C34" w:rsidP="0088082D">
      <w:pPr>
        <w:pStyle w:val="Tekstpodstawowy2"/>
        <w:rPr>
          <w:sz w:val="40"/>
          <w:szCs w:val="40"/>
        </w:rPr>
      </w:pPr>
    </w:p>
    <w:p w14:paraId="128DAE8B" w14:textId="77777777" w:rsidR="00605102" w:rsidRDefault="00605102" w:rsidP="0088082D">
      <w:pPr>
        <w:pStyle w:val="Tekstpodstawowy2"/>
        <w:rPr>
          <w:sz w:val="40"/>
          <w:szCs w:val="40"/>
        </w:rPr>
      </w:pPr>
    </w:p>
    <w:p w14:paraId="606DCA8F" w14:textId="77777777" w:rsidR="00605102" w:rsidRDefault="00605102" w:rsidP="0088082D">
      <w:pPr>
        <w:pStyle w:val="Tekstpodstawowy2"/>
        <w:rPr>
          <w:sz w:val="40"/>
          <w:szCs w:val="40"/>
        </w:rPr>
      </w:pPr>
    </w:p>
    <w:p w14:paraId="6F00B566" w14:textId="77777777" w:rsidR="00B21AB1" w:rsidRDefault="00B21AB1" w:rsidP="0088082D">
      <w:pPr>
        <w:pStyle w:val="Tekstpodstawowy2"/>
        <w:rPr>
          <w:sz w:val="40"/>
          <w:szCs w:val="40"/>
        </w:rPr>
      </w:pPr>
    </w:p>
    <w:p w14:paraId="093C0803" w14:textId="77777777"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14:paraId="5F0C1B9A" w14:textId="77777777" w:rsidR="00956563" w:rsidRDefault="00956563" w:rsidP="009565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UWAGA:</w:t>
      </w:r>
    </w:p>
    <w:p w14:paraId="6E8BCBD8" w14:textId="77777777"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14:paraId="041802B3" w14:textId="2E2A76D8" w:rsidR="00956563" w:rsidRPr="006F4FF1" w:rsidRDefault="00956563" w:rsidP="00F54296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W przypadku jakichkolwiek wątpliwości lub trudności w wypełnianiu ankiety prosimy </w:t>
      </w:r>
      <w:r w:rsidR="00506B23">
        <w:rPr>
          <w:b/>
          <w:bCs/>
          <w:sz w:val="20"/>
          <w:szCs w:val="20"/>
        </w:rPr>
        <w:t xml:space="preserve">                </w:t>
      </w:r>
      <w:r w:rsidRPr="00956563">
        <w:rPr>
          <w:b/>
          <w:bCs/>
          <w:sz w:val="20"/>
          <w:szCs w:val="20"/>
        </w:rPr>
        <w:t xml:space="preserve">o kontakt z Instytutem Partnerstwa Publiczno-Prywatnego </w:t>
      </w:r>
      <w:r w:rsidR="00B21AB1">
        <w:rPr>
          <w:b/>
          <w:bCs/>
          <w:sz w:val="20"/>
          <w:szCs w:val="20"/>
        </w:rPr>
        <w:t>– p. Bartoszem Korbus</w:t>
      </w:r>
      <w:r w:rsidR="00270743">
        <w:rPr>
          <w:b/>
          <w:bCs/>
          <w:sz w:val="20"/>
          <w:szCs w:val="20"/>
        </w:rPr>
        <w:t>em</w:t>
      </w:r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 xml:space="preserve">pod nr telefonu </w:t>
      </w:r>
      <w:r w:rsidR="00B21AB1">
        <w:rPr>
          <w:b/>
          <w:bCs/>
          <w:sz w:val="20"/>
          <w:szCs w:val="20"/>
        </w:rPr>
        <w:t>+48 510 237 765</w:t>
      </w:r>
      <w:r w:rsidR="00AC6014">
        <w:rPr>
          <w:b/>
          <w:bCs/>
          <w:sz w:val="20"/>
          <w:szCs w:val="20"/>
        </w:rPr>
        <w:t xml:space="preserve"> / 0 22 435 95 02, e mail: </w:t>
      </w:r>
      <w:hyperlink r:id="rId7" w:history="1">
        <w:r w:rsidR="00AC6014" w:rsidRPr="00300CFA">
          <w:rPr>
            <w:rStyle w:val="Hipercze"/>
            <w:b/>
            <w:bCs/>
            <w:sz w:val="20"/>
            <w:szCs w:val="20"/>
          </w:rPr>
          <w:t>info@ippp.pl</w:t>
        </w:r>
      </w:hyperlink>
      <w:r w:rsidR="00AC6014">
        <w:rPr>
          <w:b/>
          <w:bCs/>
          <w:sz w:val="20"/>
          <w:szCs w:val="20"/>
        </w:rPr>
        <w:t xml:space="preserve"> </w:t>
      </w:r>
      <w:r w:rsidRPr="00956563">
        <w:rPr>
          <w:b/>
          <w:bCs/>
          <w:sz w:val="20"/>
          <w:szCs w:val="20"/>
        </w:rPr>
        <w:t>lub przedstawiciel</w:t>
      </w:r>
      <w:r w:rsidR="00A5353C">
        <w:rPr>
          <w:b/>
          <w:bCs/>
          <w:sz w:val="20"/>
          <w:szCs w:val="20"/>
        </w:rPr>
        <w:t>a</w:t>
      </w:r>
      <w:r w:rsidRPr="00956563">
        <w:rPr>
          <w:b/>
          <w:bCs/>
          <w:sz w:val="20"/>
          <w:szCs w:val="20"/>
        </w:rPr>
        <w:t>m</w:t>
      </w:r>
      <w:r w:rsidR="00A5353C">
        <w:rPr>
          <w:b/>
          <w:bCs/>
          <w:sz w:val="20"/>
          <w:szCs w:val="20"/>
        </w:rPr>
        <w:t>i</w:t>
      </w:r>
      <w:r w:rsidRPr="00956563">
        <w:rPr>
          <w:b/>
          <w:bCs/>
          <w:sz w:val="20"/>
          <w:szCs w:val="20"/>
        </w:rPr>
        <w:t xml:space="preserve"> </w:t>
      </w:r>
      <w:r w:rsidR="00514821" w:rsidRPr="00F54296">
        <w:rPr>
          <w:b/>
          <w:bCs/>
          <w:sz w:val="20"/>
          <w:szCs w:val="20"/>
        </w:rPr>
        <w:t>Podmiotu publicznego/Zapraszającego do dialo</w:t>
      </w:r>
      <w:r w:rsidR="00BC0570" w:rsidRPr="00F54296">
        <w:rPr>
          <w:b/>
          <w:bCs/>
          <w:sz w:val="20"/>
          <w:szCs w:val="20"/>
        </w:rPr>
        <w:t>gu:</w:t>
      </w:r>
      <w:r w:rsidR="006F4FF1" w:rsidRPr="006F4FF1">
        <w:t xml:space="preserve"> </w:t>
      </w:r>
      <w:r w:rsidR="006F4FF1">
        <w:rPr>
          <w:b/>
          <w:bCs/>
          <w:sz w:val="20"/>
          <w:szCs w:val="20"/>
        </w:rPr>
        <w:t xml:space="preserve">Tomasz Kucharski - </w:t>
      </w:r>
      <w:r w:rsidR="00BC0570" w:rsidRPr="006F4FF1">
        <w:rPr>
          <w:b/>
          <w:bCs/>
          <w:sz w:val="20"/>
          <w:szCs w:val="20"/>
        </w:rPr>
        <w:t xml:space="preserve">Wójt </w:t>
      </w:r>
      <w:r w:rsidR="006F4FF1">
        <w:rPr>
          <w:b/>
          <w:bCs/>
          <w:sz w:val="20"/>
          <w:szCs w:val="20"/>
        </w:rPr>
        <w:t>Gminy</w:t>
      </w:r>
      <w:r w:rsidR="00F54296">
        <w:rPr>
          <w:b/>
          <w:bCs/>
          <w:sz w:val="20"/>
          <w:szCs w:val="20"/>
        </w:rPr>
        <w:t xml:space="preserve">,         </w:t>
      </w:r>
      <w:r w:rsidR="00BC0570" w:rsidRPr="006F4FF1">
        <w:rPr>
          <w:b/>
          <w:bCs/>
          <w:sz w:val="20"/>
          <w:szCs w:val="20"/>
        </w:rPr>
        <w:t xml:space="preserve"> </w:t>
      </w:r>
      <w:r w:rsidR="00F54296">
        <w:rPr>
          <w:b/>
          <w:bCs/>
          <w:sz w:val="20"/>
          <w:szCs w:val="20"/>
        </w:rPr>
        <w:t>e mail sekretariat@</w:t>
      </w:r>
      <w:r w:rsidR="006F4FF1" w:rsidRPr="006F4FF1">
        <w:rPr>
          <w:b/>
          <w:bCs/>
          <w:sz w:val="20"/>
          <w:szCs w:val="20"/>
        </w:rPr>
        <w:t>olsztyn-jurajski.pl</w:t>
      </w:r>
    </w:p>
    <w:p w14:paraId="282C4FCA" w14:textId="77777777" w:rsidR="00956563" w:rsidRPr="00506B23" w:rsidRDefault="0095656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Chętnie udzielimy odpowiedzi na Państwa pytania związane z przeprowadzanym badaniem. </w:t>
      </w:r>
    </w:p>
    <w:p w14:paraId="46FDCC27" w14:textId="79D28F80" w:rsidR="00506B23" w:rsidRPr="00F54296" w:rsidRDefault="00506B2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Przed rozpoczęciem udzielania odpowiedzi na pytania zawart</w:t>
      </w:r>
      <w:r w:rsidR="00270743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w ankiecie prosimy</w:t>
      </w:r>
      <w:r w:rsidR="00D80B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 zapoznanie się z udostępnionym Państwu Memorandum informacyjnym                                    o Przedsięwzięciu.</w:t>
      </w:r>
    </w:p>
    <w:p w14:paraId="340785E1" w14:textId="7C3F641F" w:rsidR="006F4FF1" w:rsidRPr="00956563" w:rsidRDefault="006F4FF1" w:rsidP="00F54296">
      <w:pPr>
        <w:pStyle w:val="Default"/>
        <w:spacing w:line="276" w:lineRule="auto"/>
        <w:jc w:val="both"/>
        <w:rPr>
          <w:sz w:val="20"/>
          <w:szCs w:val="20"/>
        </w:rPr>
      </w:pPr>
    </w:p>
    <w:p w14:paraId="118DD0DC" w14:textId="77777777" w:rsidR="00181AA1" w:rsidRPr="00181AA1" w:rsidRDefault="00181AA1" w:rsidP="0022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08922F7D" w14:textId="77777777"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B347E49" w14:textId="77777777" w:rsidR="000F726E" w:rsidRPr="00181AA1" w:rsidRDefault="000F726E" w:rsidP="000F7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podobnych Przedsięwzięć?</w:t>
      </w:r>
    </w:p>
    <w:p w14:paraId="57DDB958" w14:textId="77777777"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701C4480" w14:textId="77777777" w:rsidR="000F726E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14:paraId="077CD30C" w14:textId="77777777"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5AB9203D" w14:textId="77777777" w:rsidR="000F726E" w:rsidRDefault="000F726E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0B16BCCC" w14:textId="77777777" w:rsidR="00D80BA7" w:rsidRDefault="00D80BA7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0255A286" w14:textId="77777777" w:rsidR="00873BED" w:rsidRPr="00181AA1" w:rsidRDefault="00873BED" w:rsidP="00873B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Przedsięwzięć</w:t>
      </w:r>
      <w:r w:rsidR="00245376">
        <w:rPr>
          <w:rFonts w:ascii="Arial" w:hAnsi="Arial" w:cs="Arial"/>
          <w:b/>
          <w:bCs/>
          <w:lang w:eastAsia="pl-PL"/>
        </w:rPr>
        <w:t xml:space="preserve"> w formule partnerstwa publiczno-prywatnego lub koncesji</w:t>
      </w:r>
      <w:r>
        <w:rPr>
          <w:rFonts w:ascii="Arial" w:hAnsi="Arial" w:cs="Arial"/>
          <w:b/>
          <w:bCs/>
          <w:lang w:eastAsia="pl-PL"/>
        </w:rPr>
        <w:t>?</w:t>
      </w:r>
    </w:p>
    <w:p w14:paraId="2A489BF0" w14:textId="77777777" w:rsidR="00873BED" w:rsidRPr="00181AA1" w:rsidRDefault="00873BED" w:rsidP="0087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3E9314F1" w14:textId="77777777" w:rsidR="00873BED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14:paraId="2B97285C" w14:textId="77777777" w:rsidR="00873BED" w:rsidRDefault="00873BE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7F531BEB" w14:textId="77777777" w:rsidR="00851C6D" w:rsidRDefault="00851C6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32630813" w14:textId="77777777" w:rsidR="00851C6D" w:rsidRDefault="00851C6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C398491" w14:textId="77777777" w:rsidR="00851C6D" w:rsidRDefault="00851C6D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60F41DD9" w14:textId="77777777" w:rsidR="009217F2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029F22A" w14:textId="65D777BC" w:rsidR="009217F2" w:rsidRDefault="009217F2" w:rsidP="00921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</w:t>
      </w:r>
      <w:r w:rsidR="00851C6D">
        <w:rPr>
          <w:rFonts w:ascii="Arial" w:hAnsi="Arial" w:cs="Arial"/>
          <w:b/>
          <w:bCs/>
          <w:lang w:eastAsia="pl-PL"/>
        </w:rPr>
        <w:t>e w pełnieniu fu</w:t>
      </w:r>
      <w:r w:rsidR="00E60EF3">
        <w:rPr>
          <w:rFonts w:ascii="Arial" w:hAnsi="Arial" w:cs="Arial"/>
          <w:b/>
          <w:bCs/>
          <w:lang w:eastAsia="pl-PL"/>
        </w:rPr>
        <w:t>nkcji operatora usług hotelowych i basenowych</w:t>
      </w:r>
      <w:r w:rsidR="00851C6D">
        <w:rPr>
          <w:rFonts w:ascii="Arial" w:hAnsi="Arial" w:cs="Arial"/>
          <w:b/>
          <w:bCs/>
          <w:lang w:eastAsia="pl-PL"/>
        </w:rPr>
        <w:t>, czy współpracujecie z tego typu jednostkami (jak również prowadzącymi</w:t>
      </w:r>
      <w:r w:rsidR="00E60EF3">
        <w:rPr>
          <w:rFonts w:ascii="Arial" w:hAnsi="Arial" w:cs="Arial"/>
          <w:b/>
          <w:bCs/>
          <w:lang w:eastAsia="pl-PL"/>
        </w:rPr>
        <w:t xml:space="preserve"> inne obiekty sportowo-rekreacyjne i turystyczne</w:t>
      </w:r>
      <w:r w:rsidR="00851C6D">
        <w:rPr>
          <w:rFonts w:ascii="Arial" w:hAnsi="Arial" w:cs="Arial"/>
          <w:b/>
          <w:bCs/>
          <w:lang w:eastAsia="pl-PL"/>
        </w:rPr>
        <w:t>)</w:t>
      </w:r>
      <w:r>
        <w:rPr>
          <w:rFonts w:ascii="Arial" w:hAnsi="Arial" w:cs="Arial"/>
          <w:b/>
          <w:bCs/>
          <w:lang w:eastAsia="pl-PL"/>
        </w:rPr>
        <w:t>?</w:t>
      </w:r>
    </w:p>
    <w:p w14:paraId="6F2FFDFA" w14:textId="77777777" w:rsidR="00851C6D" w:rsidRPr="00181AA1" w:rsidRDefault="00851C6D" w:rsidP="00851C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343BF10D" w14:textId="77777777"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7A9B579C" w14:textId="77777777" w:rsidR="009217F2" w:rsidRPr="00181AA1" w:rsidRDefault="009217F2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Jeżeli tak, proszę wskazać odpowiednie projekty </w:t>
      </w:r>
    </w:p>
    <w:p w14:paraId="347CFE59" w14:textId="77777777"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3A366DC8" w14:textId="77777777" w:rsidR="009217F2" w:rsidRPr="00181AA1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551E5624" w14:textId="77777777" w:rsidR="00873BED" w:rsidRDefault="00873BED" w:rsidP="00873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07DB7DAC" w14:textId="77777777" w:rsidR="0084014A" w:rsidRPr="00181AA1" w:rsidRDefault="0084014A" w:rsidP="00523C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byliby Państwo zainteresowani zrealizowaniem Przedsięwzięcia w sposób </w:t>
      </w:r>
      <w:r w:rsidR="001E7407">
        <w:rPr>
          <w:rFonts w:ascii="Arial" w:hAnsi="Arial" w:cs="Arial"/>
          <w:b/>
          <w:bCs/>
          <w:lang w:eastAsia="pl-PL"/>
        </w:rPr>
        <w:t>opisany</w:t>
      </w:r>
      <w:r w:rsidR="00265492">
        <w:rPr>
          <w:rFonts w:ascii="Arial" w:hAnsi="Arial" w:cs="Arial"/>
          <w:b/>
          <w:bCs/>
          <w:lang w:eastAsia="pl-PL"/>
        </w:rPr>
        <w:t xml:space="preserve"> w cz</w:t>
      </w:r>
      <w:r w:rsidR="00D80BA7">
        <w:rPr>
          <w:rFonts w:ascii="Arial" w:hAnsi="Arial" w:cs="Arial"/>
          <w:b/>
          <w:bCs/>
          <w:lang w:eastAsia="pl-PL"/>
        </w:rPr>
        <w:t xml:space="preserve">ęści </w:t>
      </w:r>
      <w:r w:rsidR="001E7407">
        <w:rPr>
          <w:rFonts w:ascii="Arial" w:hAnsi="Arial" w:cs="Arial"/>
          <w:b/>
          <w:bCs/>
          <w:lang w:eastAsia="pl-PL"/>
        </w:rPr>
        <w:t>4</w:t>
      </w:r>
      <w:r w:rsidR="00265492">
        <w:rPr>
          <w:rFonts w:ascii="Arial" w:hAnsi="Arial" w:cs="Arial"/>
          <w:b/>
          <w:bCs/>
          <w:lang w:eastAsia="pl-PL"/>
        </w:rPr>
        <w:t xml:space="preserve"> </w:t>
      </w:r>
      <w:r w:rsidR="001E7407" w:rsidRPr="001E7407">
        <w:rPr>
          <w:rFonts w:ascii="Arial" w:hAnsi="Arial" w:cs="Arial"/>
          <w:b/>
          <w:bCs/>
          <w:i/>
          <w:lang w:eastAsia="pl-PL"/>
        </w:rPr>
        <w:t>Memorandum informacyjn</w:t>
      </w:r>
      <w:r w:rsidR="001E7407">
        <w:rPr>
          <w:rFonts w:ascii="Arial" w:hAnsi="Arial" w:cs="Arial"/>
          <w:b/>
          <w:bCs/>
          <w:i/>
          <w:lang w:eastAsia="pl-PL"/>
        </w:rPr>
        <w:t>ego</w:t>
      </w:r>
      <w:r w:rsidR="001E7407" w:rsidRPr="001E7407">
        <w:rPr>
          <w:rFonts w:ascii="Arial" w:hAnsi="Arial" w:cs="Arial"/>
          <w:b/>
          <w:bCs/>
          <w:i/>
          <w:lang w:eastAsia="pl-PL"/>
        </w:rPr>
        <w:t xml:space="preserve"> o Przedsięwzięciu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0A70D3C1" w14:textId="77777777"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14:paraId="2578434B" w14:textId="77777777" w:rsidR="0084014A" w:rsidRPr="00181AA1" w:rsidRDefault="0084014A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 w:rsidRPr="00181AA1">
        <w:rPr>
          <w:rFonts w:ascii="Arial" w:hAnsi="Arial" w:cs="Arial"/>
          <w:i/>
          <w:iCs/>
          <w:lang w:eastAsia="pl-PL"/>
        </w:rPr>
        <w:t>Jeśli nie, to jaki sposób realizacji Przedsięwzięcia / podział obowiązków byłby pożądany z Państwa punktu widzenia?</w:t>
      </w:r>
    </w:p>
    <w:p w14:paraId="11BA6639" w14:textId="77777777"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14:paraId="36F0413E" w14:textId="77777777" w:rsidR="0084014A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3A03CBA1" w14:textId="77777777"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3EA7ACBD" w14:textId="334BEF8F"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operatora </w:t>
      </w:r>
      <w:r w:rsidR="00652092">
        <w:rPr>
          <w:rFonts w:ascii="Arial" w:hAnsi="Arial" w:cs="Arial"/>
          <w:b/>
          <w:bCs/>
          <w:lang w:eastAsia="pl-PL"/>
        </w:rPr>
        <w:t xml:space="preserve">usług z zakresu </w:t>
      </w:r>
      <w:r w:rsidR="007F6ECE">
        <w:rPr>
          <w:rFonts w:ascii="Arial" w:hAnsi="Arial" w:cs="Arial"/>
          <w:b/>
          <w:bCs/>
          <w:lang w:eastAsia="pl-PL"/>
        </w:rPr>
        <w:t>basenu, usług hotelowych</w:t>
      </w:r>
      <w:r w:rsidR="00E27A3C">
        <w:rPr>
          <w:rFonts w:ascii="Arial" w:hAnsi="Arial" w:cs="Arial"/>
          <w:b/>
          <w:bCs/>
          <w:lang w:eastAsia="pl-PL"/>
        </w:rPr>
        <w:t xml:space="preserve"> na zasadach komercyjnych przy wykorzystaniu infrastruktury stworzonej w ramach </w:t>
      </w:r>
      <w:r w:rsidR="007F6ECE">
        <w:rPr>
          <w:rFonts w:ascii="Arial" w:hAnsi="Arial" w:cs="Arial"/>
          <w:b/>
          <w:bCs/>
          <w:lang w:eastAsia="pl-PL"/>
        </w:rPr>
        <w:t>przedsięwzięcia</w:t>
      </w:r>
      <w:r w:rsidR="00E27A3C"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Jakich innych usług ?</w:t>
      </w:r>
    </w:p>
    <w:p w14:paraId="419AB2EA" w14:textId="77777777" w:rsidR="0084014A" w:rsidRDefault="0084014A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7DA"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66CE9632" w14:textId="77777777" w:rsidR="009D4252" w:rsidRDefault="009D425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E64D82E" w14:textId="77777777" w:rsidR="00D80BA7" w:rsidRDefault="00D80BA7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DC61249" w14:textId="77777777" w:rsidR="009D4252" w:rsidRPr="00181AA1" w:rsidRDefault="009D4252" w:rsidP="009D42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lastRenderedPageBreak/>
        <w:t xml:space="preserve">Czy w przypadku realizacji Przedsięwzięcia byliby Państwo zainteresowani pełnieniem funkcji </w:t>
      </w:r>
      <w:r w:rsidR="000C0227">
        <w:rPr>
          <w:rFonts w:ascii="Arial" w:hAnsi="Arial" w:cs="Arial"/>
          <w:b/>
          <w:bCs/>
          <w:lang w:eastAsia="pl-PL"/>
        </w:rPr>
        <w:t>zarządcy usług komercyjnych/jakich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</w:t>
      </w:r>
    </w:p>
    <w:p w14:paraId="52B84F7D" w14:textId="77777777" w:rsidR="009D4252" w:rsidRDefault="009D4252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03CE4781" w14:textId="77777777" w:rsidR="009D1F5B" w:rsidRDefault="009D1F5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B99D238" w14:textId="77777777" w:rsidR="00D80BA7" w:rsidRDefault="00D80BA7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77226437" w14:textId="77777777" w:rsidR="006334FD" w:rsidRPr="00181AA1" w:rsidRDefault="006334FD" w:rsidP="006334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</w:t>
      </w:r>
      <w:r w:rsidR="000C0227">
        <w:rPr>
          <w:rFonts w:ascii="Arial" w:hAnsi="Arial" w:cs="Arial"/>
          <w:b/>
          <w:bCs/>
          <w:lang w:eastAsia="pl-PL"/>
        </w:rPr>
        <w:t>zmianą zapisów MPZP/w jaki sposób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7D6B82D2" w14:textId="77777777"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2086A169" w14:textId="77777777" w:rsidR="006334FD" w:rsidRDefault="006334FD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67EAFB01" w14:textId="77777777" w:rsidR="00D80BA7" w:rsidRDefault="00D80BA7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3CAC489B" w14:textId="7C535B26" w:rsidR="009D1F5B" w:rsidRPr="00181AA1" w:rsidRDefault="00626F01" w:rsidP="009D1F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zakres utrzymania wybudowanej infrastruktury przez Partnera Prywatnego</w:t>
      </w:r>
      <w:r w:rsidR="00081C50">
        <w:rPr>
          <w:rFonts w:ascii="Arial" w:hAnsi="Arial" w:cs="Arial"/>
          <w:b/>
          <w:bCs/>
          <w:lang w:eastAsia="pl-PL"/>
        </w:rPr>
        <w:t xml:space="preserve"> byłby Państwa zdaniem odpowiedni</w:t>
      </w:r>
      <w:r w:rsidR="009D1F5B" w:rsidRPr="00181AA1">
        <w:rPr>
          <w:rFonts w:ascii="Arial" w:hAnsi="Arial" w:cs="Arial"/>
          <w:b/>
          <w:bCs/>
          <w:lang w:eastAsia="pl-PL"/>
        </w:rPr>
        <w:t>?</w:t>
      </w:r>
    </w:p>
    <w:p w14:paraId="386A23B9" w14:textId="77777777" w:rsidR="009D1F5B" w:rsidRDefault="009D1F5B" w:rsidP="009D1F5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5AE939A3" w14:textId="77777777" w:rsidR="007049DB" w:rsidRDefault="007049DB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4054FC5B" w14:textId="77777777" w:rsidR="007049DB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1761F63E" w14:textId="1DD81B30" w:rsidR="007049DB" w:rsidRDefault="007049DB" w:rsidP="00704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Jakiego rodzaju obiekt</w:t>
      </w:r>
      <w:r w:rsidR="000C0227">
        <w:rPr>
          <w:rFonts w:ascii="Arial" w:hAnsi="Arial" w:cs="Arial"/>
          <w:b/>
          <w:bCs/>
          <w:lang w:eastAsia="pl-PL"/>
        </w:rPr>
        <w:t>y usługowe</w:t>
      </w:r>
      <w:r>
        <w:rPr>
          <w:rFonts w:ascii="Arial" w:hAnsi="Arial" w:cs="Arial"/>
          <w:b/>
          <w:bCs/>
          <w:lang w:eastAsia="pl-PL"/>
        </w:rPr>
        <w:t xml:space="preserve"> zrealizowaliby Państwo w zakresie części komercyjnej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2430716E" w14:textId="77777777" w:rsid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717C58AF" w14:textId="0697B351" w:rsidR="007049DB" w:rsidRP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 xml:space="preserve">Proszę o wskazanie przewidywanych / preferowanych </w:t>
      </w:r>
      <w:r w:rsidR="00081C50" w:rsidRPr="007049DB">
        <w:rPr>
          <w:rFonts w:ascii="Arial" w:hAnsi="Arial" w:cs="Arial"/>
          <w:bCs/>
          <w:i/>
          <w:lang w:eastAsia="pl-PL"/>
        </w:rPr>
        <w:t>funkcji</w:t>
      </w:r>
      <w:r w:rsidR="000C0227">
        <w:rPr>
          <w:rFonts w:ascii="Arial" w:hAnsi="Arial" w:cs="Arial"/>
          <w:bCs/>
          <w:i/>
          <w:lang w:eastAsia="pl-PL"/>
        </w:rPr>
        <w:t xml:space="preserve"> (ewentualnie wraz z zapisem MPZP)</w:t>
      </w:r>
    </w:p>
    <w:p w14:paraId="4A63159A" w14:textId="1C5A4001" w:rsidR="007049DB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4D562E72" w14:textId="7E409B36" w:rsidR="00270743" w:rsidRDefault="00270743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0F8F519E" w14:textId="083ADC90" w:rsidR="00270743" w:rsidRDefault="00270743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552C42B3" w14:textId="77777777" w:rsidR="00270743" w:rsidRPr="00181AA1" w:rsidRDefault="00270743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14:paraId="5640A1AA" w14:textId="1E07A452" w:rsidR="008A7082" w:rsidRDefault="008A7082" w:rsidP="008A70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</w:t>
      </w:r>
      <w:r w:rsidR="00D81269">
        <w:rPr>
          <w:rFonts w:ascii="Arial" w:hAnsi="Arial" w:cs="Arial"/>
          <w:b/>
          <w:bCs/>
          <w:lang w:eastAsia="pl-PL"/>
        </w:rPr>
        <w:t xml:space="preserve">oczekiwaliby Państwo nabycia </w:t>
      </w:r>
      <w:r w:rsidR="00165D4D">
        <w:rPr>
          <w:rFonts w:ascii="Arial" w:hAnsi="Arial" w:cs="Arial"/>
          <w:b/>
          <w:bCs/>
          <w:lang w:eastAsia="pl-PL"/>
        </w:rPr>
        <w:t xml:space="preserve">od Podmiotu Publicznego </w:t>
      </w:r>
      <w:r w:rsidR="00D81269">
        <w:rPr>
          <w:rFonts w:ascii="Arial" w:hAnsi="Arial" w:cs="Arial"/>
          <w:b/>
          <w:bCs/>
          <w:lang w:eastAsia="pl-PL"/>
        </w:rPr>
        <w:t xml:space="preserve">własności nieruchomości przewidzianych pod zabudowę </w:t>
      </w:r>
      <w:r>
        <w:rPr>
          <w:rFonts w:ascii="Arial" w:hAnsi="Arial" w:cs="Arial"/>
          <w:b/>
          <w:bCs/>
          <w:lang w:eastAsia="pl-PL"/>
        </w:rPr>
        <w:t>części komer</w:t>
      </w:r>
      <w:r w:rsidR="000C0227">
        <w:rPr>
          <w:rFonts w:ascii="Arial" w:hAnsi="Arial" w:cs="Arial"/>
          <w:b/>
          <w:bCs/>
          <w:lang w:eastAsia="pl-PL"/>
        </w:rPr>
        <w:t xml:space="preserve">cyjnej (obiekt </w:t>
      </w:r>
      <w:r>
        <w:rPr>
          <w:rFonts w:ascii="Arial" w:hAnsi="Arial" w:cs="Arial"/>
          <w:b/>
          <w:bCs/>
          <w:lang w:eastAsia="pl-PL"/>
        </w:rPr>
        <w:t>usługowy)</w:t>
      </w:r>
      <w:r w:rsidR="00270743">
        <w:rPr>
          <w:rFonts w:ascii="Arial" w:hAnsi="Arial" w:cs="Arial"/>
          <w:b/>
          <w:bCs/>
          <w:lang w:eastAsia="pl-PL"/>
        </w:rPr>
        <w:t>?</w:t>
      </w:r>
      <w:r w:rsidR="00E37132">
        <w:rPr>
          <w:rFonts w:ascii="Arial" w:hAnsi="Arial" w:cs="Arial"/>
          <w:b/>
          <w:bCs/>
          <w:lang w:eastAsia="pl-PL"/>
        </w:rPr>
        <w:t xml:space="preserve"> </w:t>
      </w:r>
      <w:r w:rsidR="00081C50">
        <w:rPr>
          <w:rFonts w:ascii="Arial" w:hAnsi="Arial" w:cs="Arial"/>
          <w:b/>
          <w:bCs/>
          <w:lang w:eastAsia="pl-PL"/>
        </w:rPr>
        <w:t>Czy mają Państwo inne postulaty co do modyfikacji zakresu przedsięwzięcia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14:paraId="0886E61B" w14:textId="77777777" w:rsidR="008A7082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3A364A23" w14:textId="77777777" w:rsidR="008A7082" w:rsidRPr="007049DB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funkcji</w:t>
      </w:r>
    </w:p>
    <w:p w14:paraId="4FC7009F" w14:textId="77777777" w:rsidR="009D4252" w:rsidRPr="00181AA1" w:rsidRDefault="008A708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</w:t>
      </w:r>
    </w:p>
    <w:p w14:paraId="206FC0C9" w14:textId="77777777"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7A439D82" w14:textId="77777777"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EFE70CD" w14:textId="77777777" w:rsidR="000C0227" w:rsidRDefault="000C0227" w:rsidP="000C0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23A2397" w14:textId="77777777"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Jakie zadania i ryzyka związane z realizacją Przedsięwzięcia powinien wziąć na siebie Podmiot Publiczny ?</w:t>
      </w:r>
    </w:p>
    <w:p w14:paraId="1B743DC3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21683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4D69408" w14:textId="77777777" w:rsidR="00D80BA7" w:rsidRDefault="00D80BA7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06F9B4BA" w14:textId="77777777"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Jakie zadania i ryzyka związane z realizacją Przedsięwzięcia powinien wziąć na siebie </w:t>
      </w:r>
      <w:r w:rsidR="00E31F1C">
        <w:rPr>
          <w:rFonts w:ascii="Arial" w:hAnsi="Arial" w:cs="Arial"/>
          <w:b/>
          <w:bCs/>
          <w:color w:val="000000"/>
          <w:lang w:eastAsia="pl-PL"/>
        </w:rPr>
        <w:t>Partner Prywatny</w:t>
      </w:r>
      <w:r>
        <w:rPr>
          <w:rFonts w:ascii="Arial" w:hAnsi="Arial" w:cs="Arial"/>
          <w:b/>
          <w:bCs/>
          <w:color w:val="000000"/>
          <w:lang w:eastAsia="pl-PL"/>
        </w:rPr>
        <w:t xml:space="preserve"> ?</w:t>
      </w:r>
    </w:p>
    <w:p w14:paraId="3496F16D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8C2BC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4135B7F" w14:textId="77777777"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5A9EFA2" w14:textId="77777777"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jest preferowany przez Państwa okres trwania umowy o PPP?</w:t>
      </w:r>
    </w:p>
    <w:p w14:paraId="635ABAD1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2ABDE122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budowa: .........................................................................................................................</w:t>
      </w:r>
    </w:p>
    <w:p w14:paraId="51729CD5" w14:textId="77777777" w:rsidR="008D266C" w:rsidRPr="00181AA1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eksploatacja:.....................</w:t>
      </w: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77C29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562F023" w14:textId="77777777"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FA32DE2" w14:textId="77777777" w:rsidR="00FC0E65" w:rsidRPr="00181AA1" w:rsidRDefault="00FC0E65" w:rsidP="00FC0E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W jaki sposób chcieliby Państwo zrealizować Przedsięwzięcie: samodzielnie czy w konsorcjum z innym podmiotem, czy poprzez spółkę celową?</w:t>
      </w:r>
    </w:p>
    <w:p w14:paraId="0223EF4D" w14:textId="77777777"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0194A" w14:textId="77777777"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3F70E32" w14:textId="77777777" w:rsidR="00D80BA7" w:rsidRDefault="00D80BA7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07E84446" w14:textId="77777777"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Który element wynagrodzenia partnera prywatnego będzie miał większy udział </w:t>
      </w:r>
      <w:r w:rsidR="00485878">
        <w:rPr>
          <w:rFonts w:ascii="Arial" w:hAnsi="Arial" w:cs="Arial"/>
          <w:b/>
          <w:bCs/>
          <w:lang w:eastAsia="pl-PL"/>
        </w:rPr>
        <w:t xml:space="preserve">             </w:t>
      </w:r>
      <w:r>
        <w:rPr>
          <w:rFonts w:ascii="Arial" w:hAnsi="Arial" w:cs="Arial"/>
          <w:b/>
          <w:bCs/>
          <w:lang w:eastAsia="pl-PL"/>
        </w:rPr>
        <w:t>w całościowym wynagrodzeniu:</w:t>
      </w:r>
    </w:p>
    <w:p w14:paraId="748FD611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4D14438F" w14:textId="14E79042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a) przycho</w:t>
      </w:r>
      <w:r w:rsidR="000C0227">
        <w:rPr>
          <w:rFonts w:ascii="Arial" w:hAnsi="Arial" w:cs="Arial"/>
          <w:lang w:eastAsia="pl-PL"/>
        </w:rPr>
        <w:t xml:space="preserve">dy z obiektu </w:t>
      </w:r>
      <w:r w:rsidR="007F6ECE">
        <w:rPr>
          <w:rFonts w:ascii="Arial" w:hAnsi="Arial" w:cs="Arial"/>
          <w:lang w:eastAsia="pl-PL"/>
        </w:rPr>
        <w:t>hotelowego</w:t>
      </w:r>
      <w:r>
        <w:rPr>
          <w:rFonts w:ascii="Arial" w:hAnsi="Arial" w:cs="Arial"/>
          <w:lang w:eastAsia="pl-PL"/>
        </w:rPr>
        <w:t>,</w:t>
      </w:r>
    </w:p>
    <w:p w14:paraId="1D70A8AE" w14:textId="77777777" w:rsidR="008D266C" w:rsidRDefault="008D266C" w:rsidP="000C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przychody z </w:t>
      </w:r>
      <w:r w:rsidR="000C0227">
        <w:rPr>
          <w:rFonts w:ascii="Arial" w:hAnsi="Arial" w:cs="Arial"/>
          <w:lang w:eastAsia="pl-PL"/>
        </w:rPr>
        <w:t>eksploatacji infrastruktury celu publicznego</w:t>
      </w:r>
      <w:r>
        <w:rPr>
          <w:rFonts w:ascii="Arial" w:hAnsi="Arial" w:cs="Arial"/>
          <w:lang w:eastAsia="pl-PL"/>
        </w:rPr>
        <w:t>,</w:t>
      </w:r>
    </w:p>
    <w:p w14:paraId="31747325" w14:textId="13E6A5FC" w:rsidR="00081C50" w:rsidRDefault="00081C50" w:rsidP="000C02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c)</w:t>
      </w:r>
      <w:r w:rsidR="007F6ECE">
        <w:rPr>
          <w:rFonts w:ascii="Arial" w:hAnsi="Arial" w:cs="Arial"/>
          <w:lang w:eastAsia="pl-PL"/>
        </w:rPr>
        <w:t xml:space="preserve"> przychody ze sprzedaży lokali w hotelu/współwłasność</w:t>
      </w:r>
      <w:r>
        <w:rPr>
          <w:rFonts w:ascii="Arial" w:hAnsi="Arial" w:cs="Arial"/>
          <w:lang w:eastAsia="pl-PL"/>
        </w:rPr>
        <w:t>/innego ich wykorzystania np. dom opieki</w:t>
      </w:r>
      <w:r w:rsidR="008815A7">
        <w:rPr>
          <w:rFonts w:ascii="Arial" w:hAnsi="Arial" w:cs="Arial"/>
          <w:lang w:eastAsia="pl-PL"/>
        </w:rPr>
        <w:t>, restauracje/</w:t>
      </w:r>
      <w:r w:rsidR="00AD585F">
        <w:rPr>
          <w:rFonts w:ascii="Arial" w:hAnsi="Arial" w:cs="Arial"/>
          <w:lang w:eastAsia="pl-PL"/>
        </w:rPr>
        <w:t>re</w:t>
      </w:r>
      <w:r w:rsidR="008815A7">
        <w:rPr>
          <w:rFonts w:ascii="Arial" w:hAnsi="Arial" w:cs="Arial"/>
          <w:lang w:eastAsia="pl-PL"/>
        </w:rPr>
        <w:t>habilitacja</w:t>
      </w:r>
      <w:r>
        <w:rPr>
          <w:rFonts w:ascii="Arial" w:hAnsi="Arial" w:cs="Arial"/>
          <w:lang w:eastAsia="pl-PL"/>
        </w:rPr>
        <w:t>?</w:t>
      </w:r>
    </w:p>
    <w:p w14:paraId="0603EBFD" w14:textId="3EE29822" w:rsidR="008D266C" w:rsidRDefault="00081C50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8D266C">
        <w:rPr>
          <w:rFonts w:ascii="Arial" w:hAnsi="Arial" w:cs="Arial"/>
          <w:lang w:eastAsia="pl-PL"/>
        </w:rPr>
        <w:t xml:space="preserve">) inny (jaki?) </w:t>
      </w:r>
    </w:p>
    <w:p w14:paraId="5F80F50B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14:paraId="7145804F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Proszę o uszeregowania w kolejności od największego do najmniejszego udziału</w:t>
      </w:r>
      <w:r w:rsidR="000C0227">
        <w:rPr>
          <w:rFonts w:ascii="Arial" w:hAnsi="Arial" w:cs="Arial"/>
          <w:lang w:eastAsia="pl-PL"/>
        </w:rPr>
        <w:t xml:space="preserve">, prosimy o wskazanie ewentualnych dodatkowych źródeł dochodów. </w:t>
      </w:r>
    </w:p>
    <w:p w14:paraId="12584453" w14:textId="77777777"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41CDBC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7A7E9E3A" w14:textId="77777777" w:rsidR="00D80BA7" w:rsidRDefault="00D80BA7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66891DB7" w14:textId="04C6EAB8" w:rsidR="008D266C" w:rsidRPr="00181AA1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Jakiego rodzaju szczególnych zabezpieczeń i gwarancji oczekiwaliby Państwo od Podmiotu Publicznego, aby zrealizować Przedsięwzięcie w modelu wskazanym </w:t>
      </w:r>
      <w:r w:rsidR="00175CC4">
        <w:rPr>
          <w:rFonts w:ascii="Arial" w:hAnsi="Arial" w:cs="Arial"/>
          <w:b/>
          <w:bCs/>
          <w:lang w:eastAsia="pl-PL"/>
        </w:rPr>
        <w:t xml:space="preserve">w części </w:t>
      </w:r>
      <w:r w:rsidR="000C0227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A3DAE">
        <w:rPr>
          <w:rFonts w:ascii="Arial" w:hAnsi="Arial" w:cs="Arial"/>
          <w:b/>
          <w:bCs/>
          <w:i/>
          <w:lang w:eastAsia="pl-PL"/>
        </w:rPr>
        <w:t>Memorandum</w:t>
      </w:r>
      <w:r w:rsidR="00270743">
        <w:rPr>
          <w:rFonts w:ascii="Arial" w:hAnsi="Arial" w:cs="Arial"/>
          <w:b/>
          <w:bCs/>
          <w:lang w:eastAsia="pl-PL"/>
        </w:rPr>
        <w:t>?</w:t>
      </w:r>
    </w:p>
    <w:p w14:paraId="3545DF0E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48AF34D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4BB4B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222C8" w14:textId="77777777" w:rsidR="008D266C" w:rsidRPr="00181AA1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67ED3A48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12E1BE04" w14:textId="77777777"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79435B78" w14:textId="77777777" w:rsidR="008D266C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 jakich źródeł finansowaliby Państwo Przedsięwzięcie?</w:t>
      </w:r>
    </w:p>
    <w:p w14:paraId="2818F764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60D78746" w14:textId="77777777" w:rsidR="008D266C" w:rsidRPr="00D26820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Kapitał własny / kredyt / pożyczka / inne </w:t>
      </w:r>
      <w:r w:rsidRPr="009D1F5B">
        <w:rPr>
          <w:rFonts w:ascii="Arial" w:hAnsi="Arial" w:cs="Arial"/>
          <w:i/>
          <w:lang w:eastAsia="pl-PL"/>
        </w:rPr>
        <w:t>(jaki</w:t>
      </w:r>
      <w:r>
        <w:rPr>
          <w:rFonts w:ascii="Arial" w:hAnsi="Arial" w:cs="Arial"/>
          <w:i/>
          <w:lang w:eastAsia="pl-PL"/>
        </w:rPr>
        <w:t>e</w:t>
      </w:r>
      <w:r w:rsidRPr="009D1F5B">
        <w:rPr>
          <w:rFonts w:ascii="Arial" w:hAnsi="Arial" w:cs="Arial"/>
          <w:i/>
          <w:lang w:eastAsia="pl-PL"/>
        </w:rPr>
        <w:t xml:space="preserve">?) </w:t>
      </w:r>
      <w:r>
        <w:rPr>
          <w:rFonts w:ascii="Arial" w:hAnsi="Arial" w:cs="Arial"/>
          <w:i/>
          <w:lang w:eastAsia="pl-PL"/>
        </w:rPr>
        <w:t>oraz udział procentowy</w:t>
      </w:r>
    </w:p>
    <w:p w14:paraId="476D815D" w14:textId="77777777" w:rsidR="008D266C" w:rsidRPr="00D26820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AA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4F08AD11" w14:textId="77777777"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1AE44EAD" w14:textId="77777777"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Czy mogą Państwo wskazać szacunkowe nakłady na realizację Przedsięwzięcia według Państwa oceny?</w:t>
      </w:r>
      <w:r w:rsidR="000C0227">
        <w:rPr>
          <w:rFonts w:ascii="Arial" w:hAnsi="Arial" w:cs="Arial"/>
          <w:b/>
          <w:bCs/>
          <w:color w:val="000000"/>
          <w:lang w:eastAsia="pl-PL"/>
        </w:rPr>
        <w:t xml:space="preserve"> Prosimy wskazać w jaki sposób przedsięwzięcie mogłoby być zoptymalizowane w zakresie celu publicznego jak i komercyjnego?</w:t>
      </w:r>
    </w:p>
    <w:p w14:paraId="43AB1319" w14:textId="77777777"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086E2A" w14:textId="77777777"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7F77110E" w14:textId="77777777" w:rsidR="00D80BA7" w:rsidRDefault="00D80BA7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15D63116" w14:textId="77777777"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Jaka byłaby oczekiwana przez Państwa minimalna wewnętrzna stopa zwrotu (IRR) z zaangażowanych środków własnych?</w:t>
      </w:r>
    </w:p>
    <w:p w14:paraId="5525DB27" w14:textId="77777777"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554FEB" w14:textId="77777777" w:rsidR="00623CD0" w:rsidRPr="00181AA1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6BE7C1A9" w14:textId="77777777"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34FD61B0" w14:textId="77777777" w:rsidR="008A2448" w:rsidRPr="00181AA1" w:rsidRDefault="008A2448" w:rsidP="00FD22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istnieją dodatkowe uwarunkowania, niewskazane w </w:t>
      </w:r>
      <w:r w:rsidR="00FD22DA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 xml:space="preserve">, które </w:t>
      </w:r>
      <w:r w:rsidR="00FD22DA">
        <w:rPr>
          <w:rFonts w:ascii="Arial" w:hAnsi="Arial" w:cs="Arial"/>
          <w:b/>
          <w:bCs/>
          <w:lang w:eastAsia="pl-PL"/>
        </w:rPr>
        <w:t xml:space="preserve">               </w:t>
      </w:r>
      <w:r>
        <w:rPr>
          <w:rFonts w:ascii="Arial" w:hAnsi="Arial" w:cs="Arial"/>
          <w:b/>
          <w:bCs/>
          <w:lang w:eastAsia="pl-PL"/>
        </w:rPr>
        <w:t>w Państwa ocenie decydują o jego powodzeniu:</w:t>
      </w:r>
    </w:p>
    <w:p w14:paraId="779968FD" w14:textId="77777777"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35D99C3" w14:textId="77777777"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09E63" w14:textId="77777777" w:rsidR="008A2448" w:rsidRPr="00181AA1" w:rsidRDefault="008A2448" w:rsidP="008A244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91FEB" w14:textId="77777777"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0BA600E" w14:textId="77777777" w:rsidR="00D80BA7" w:rsidRDefault="00D80BA7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090398EF" w14:textId="77777777" w:rsidR="007A3998" w:rsidRPr="00181AA1" w:rsidRDefault="007A3998" w:rsidP="007A39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Czy oczekują Państwo dodatkowych niezbędnych informacji o Przedsięwzięciu, aby móc wziąć udział w postępowaniu na wybór partnera prywatnego? Jeżeli tak, to jakich?</w:t>
      </w:r>
    </w:p>
    <w:p w14:paraId="6A0EC3DE" w14:textId="77777777"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537D0615" w14:textId="77777777" w:rsidR="007A3998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F4178" w14:textId="77777777"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FA3BD" w14:textId="77777777" w:rsidR="00245376" w:rsidRDefault="00245376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1B1948FA" w14:textId="77777777" w:rsidR="007A3998" w:rsidRDefault="007A3998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341164F4" w14:textId="77777777"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Uprzejmie prosimy o potwierdzenie, czy realizacja Przedsięwzięcia byłaby dla Państwa interesująca w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181AA1">
        <w:rPr>
          <w:rFonts w:ascii="Arial" w:hAnsi="Arial" w:cs="Arial"/>
          <w:b/>
          <w:bCs/>
          <w:color w:val="000000"/>
          <w:lang w:eastAsia="pl-PL"/>
        </w:rPr>
        <w:t xml:space="preserve">stopniu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pozwalającym na złożenie oferty     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w postępowaniu na wybór partnera prywatnego. Uprzejmie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prosimy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o przedstawienie Państwa zastrzeżeń i sugestii.</w:t>
      </w:r>
    </w:p>
    <w:p w14:paraId="1A5ABF15" w14:textId="77777777"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14553" w14:textId="77777777" w:rsidR="00181AA1" w:rsidRDefault="00181AA1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7CAD3992" w14:textId="77777777"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C868DA1" w14:textId="77777777" w:rsidR="00181AA1" w:rsidRPr="00181AA1" w:rsidRDefault="00181AA1" w:rsidP="00181A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Inne uwagi/sugestie uczestnika dialogu technicznego odnośnie Przedsięwzięcia.</w:t>
      </w:r>
    </w:p>
    <w:p w14:paraId="70F40911" w14:textId="77777777" w:rsid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CB820" w14:textId="77777777" w:rsidR="007133CE" w:rsidRPr="00181AA1" w:rsidRDefault="007133CE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14:paraId="4C0093A4" w14:textId="77777777"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4D2CE99F" w14:textId="77777777" w:rsidR="0088082D" w:rsidRPr="008A2448" w:rsidRDefault="00D96C31" w:rsidP="008A2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  <w:bookmarkEnd w:id="0"/>
      <w:bookmarkEnd w:id="1"/>
    </w:p>
    <w:sectPr w:rsidR="0088082D" w:rsidRPr="008A2448">
      <w:headerReference w:type="default" r:id="rId8"/>
      <w:foot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92D5" w14:textId="77777777" w:rsidR="00335A4F" w:rsidRDefault="00335A4F" w:rsidP="0088082D">
      <w:pPr>
        <w:spacing w:after="0" w:line="240" w:lineRule="auto"/>
      </w:pPr>
      <w:r>
        <w:separator/>
      </w:r>
    </w:p>
  </w:endnote>
  <w:endnote w:type="continuationSeparator" w:id="0">
    <w:p w14:paraId="485C9FE8" w14:textId="77777777" w:rsidR="00335A4F" w:rsidRDefault="00335A4F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5202" w14:textId="77777777"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14:paraId="0052EC60" w14:textId="77777777" w:rsidR="00374B62" w:rsidRDefault="00374B62">
    <w:pPr>
      <w:framePr w:wrap="around" w:vAnchor="text" w:hAnchor="page" w:x="11036" w:y="135"/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 w:val="24"/>
        <w:szCs w:val="24"/>
        <w:lang w:eastAsia="pl-PL"/>
      </w:rPr>
    </w:pPr>
    <w:r>
      <w:rPr>
        <w:rFonts w:ascii="Arial" w:eastAsia="Times New Roman" w:hAnsi="Arial"/>
        <w:sz w:val="24"/>
        <w:szCs w:val="24"/>
        <w:lang w:eastAsia="pl-PL"/>
      </w:rPr>
      <w:fldChar w:fldCharType="begin"/>
    </w:r>
    <w:r>
      <w:rPr>
        <w:rFonts w:ascii="Arial" w:eastAsia="Times New Roman" w:hAnsi="Arial"/>
        <w:sz w:val="24"/>
        <w:szCs w:val="24"/>
        <w:lang w:eastAsia="pl-PL"/>
      </w:rPr>
      <w:instrText xml:space="preserve">PAGE  </w:instrText>
    </w:r>
    <w:r>
      <w:rPr>
        <w:rFonts w:ascii="Arial" w:eastAsia="Times New Roman" w:hAnsi="Arial"/>
        <w:sz w:val="24"/>
        <w:szCs w:val="24"/>
        <w:lang w:eastAsia="pl-PL"/>
      </w:rPr>
      <w:fldChar w:fldCharType="separate"/>
    </w:r>
    <w:r w:rsidR="00A73869">
      <w:rPr>
        <w:rFonts w:ascii="Arial" w:eastAsia="Times New Roman" w:hAnsi="Arial"/>
        <w:noProof/>
        <w:sz w:val="24"/>
        <w:szCs w:val="24"/>
        <w:lang w:eastAsia="pl-PL"/>
      </w:rPr>
      <w:t>3</w:t>
    </w:r>
    <w:r>
      <w:rPr>
        <w:rFonts w:ascii="Arial" w:eastAsia="Times New Roman" w:hAnsi="Arial"/>
        <w:sz w:val="24"/>
        <w:szCs w:val="24"/>
        <w:lang w:eastAsia="pl-PL"/>
      </w:rPr>
      <w:fldChar w:fldCharType="end"/>
    </w:r>
  </w:p>
  <w:p w14:paraId="0842CF18" w14:textId="77777777"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14:paraId="060F8E00" w14:textId="77777777" w:rsidR="00374B62" w:rsidRDefault="00374B62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D9C6" w14:textId="77777777" w:rsidR="00335A4F" w:rsidRDefault="00335A4F" w:rsidP="0088082D">
      <w:pPr>
        <w:spacing w:after="0" w:line="240" w:lineRule="auto"/>
      </w:pPr>
      <w:r>
        <w:separator/>
      </w:r>
    </w:p>
  </w:footnote>
  <w:footnote w:type="continuationSeparator" w:id="0">
    <w:p w14:paraId="494684A4" w14:textId="77777777" w:rsidR="00335A4F" w:rsidRDefault="00335A4F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8604" w14:textId="684955F9" w:rsidR="00523C34" w:rsidRDefault="00F00491" w:rsidP="00523C34">
    <w:pPr>
      <w:pStyle w:val="Nagwek"/>
      <w:jc w:val="center"/>
    </w:pPr>
    <w:r w:rsidRPr="00F00491">
      <w:t>„</w:t>
    </w:r>
    <w:r w:rsidR="009035A6" w:rsidRPr="009035A6">
      <w:t>Zagospodarowanie terenów gminn</w:t>
    </w:r>
    <w:r w:rsidR="009035A6">
      <w:t>ych na cele sportu i turystyki</w:t>
    </w:r>
    <w:r w:rsidR="008E4A88">
      <w:t>”</w:t>
    </w:r>
  </w:p>
  <w:p w14:paraId="5C2B39CB" w14:textId="77777777" w:rsidR="00374B62" w:rsidRPr="0088082D" w:rsidRDefault="00175CC4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64568" wp14:editId="445164E6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DDA0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18F6"/>
    <w:multiLevelType w:val="hybridMultilevel"/>
    <w:tmpl w:val="466AD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7129"/>
    <w:multiLevelType w:val="hybridMultilevel"/>
    <w:tmpl w:val="7950788C"/>
    <w:lvl w:ilvl="0" w:tplc="0F324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2D"/>
    <w:rsid w:val="000004C0"/>
    <w:rsid w:val="00023D7B"/>
    <w:rsid w:val="00041694"/>
    <w:rsid w:val="000555FF"/>
    <w:rsid w:val="00077041"/>
    <w:rsid w:val="00081C50"/>
    <w:rsid w:val="000C0227"/>
    <w:rsid w:val="000F4EC1"/>
    <w:rsid w:val="000F726E"/>
    <w:rsid w:val="001125DB"/>
    <w:rsid w:val="00112AAC"/>
    <w:rsid w:val="001160A4"/>
    <w:rsid w:val="0013241E"/>
    <w:rsid w:val="00135631"/>
    <w:rsid w:val="00145D30"/>
    <w:rsid w:val="00165D4D"/>
    <w:rsid w:val="001728C1"/>
    <w:rsid w:val="00175CC4"/>
    <w:rsid w:val="00181AA1"/>
    <w:rsid w:val="001C713E"/>
    <w:rsid w:val="001E7407"/>
    <w:rsid w:val="002201E9"/>
    <w:rsid w:val="00245376"/>
    <w:rsid w:val="00265492"/>
    <w:rsid w:val="00266C75"/>
    <w:rsid w:val="00267C66"/>
    <w:rsid w:val="00270743"/>
    <w:rsid w:val="002E1DAE"/>
    <w:rsid w:val="002E428F"/>
    <w:rsid w:val="003121E3"/>
    <w:rsid w:val="00335A4F"/>
    <w:rsid w:val="00335CA5"/>
    <w:rsid w:val="00374B62"/>
    <w:rsid w:val="00396639"/>
    <w:rsid w:val="003D79CC"/>
    <w:rsid w:val="003D7FDE"/>
    <w:rsid w:val="003E2863"/>
    <w:rsid w:val="003E4751"/>
    <w:rsid w:val="003E56E1"/>
    <w:rsid w:val="00416D8B"/>
    <w:rsid w:val="0045646A"/>
    <w:rsid w:val="00485878"/>
    <w:rsid w:val="00497F9A"/>
    <w:rsid w:val="004C6F1F"/>
    <w:rsid w:val="00506B23"/>
    <w:rsid w:val="00514821"/>
    <w:rsid w:val="005177AA"/>
    <w:rsid w:val="00522D11"/>
    <w:rsid w:val="00523C34"/>
    <w:rsid w:val="00526B26"/>
    <w:rsid w:val="00560381"/>
    <w:rsid w:val="005C5C8F"/>
    <w:rsid w:val="00603FF7"/>
    <w:rsid w:val="00605102"/>
    <w:rsid w:val="00623CD0"/>
    <w:rsid w:val="00626F01"/>
    <w:rsid w:val="006334FD"/>
    <w:rsid w:val="00634E3F"/>
    <w:rsid w:val="00652092"/>
    <w:rsid w:val="00656BB7"/>
    <w:rsid w:val="006821D5"/>
    <w:rsid w:val="00683F65"/>
    <w:rsid w:val="006A3DAE"/>
    <w:rsid w:val="006A47DA"/>
    <w:rsid w:val="006E4398"/>
    <w:rsid w:val="006F4FF1"/>
    <w:rsid w:val="007049DB"/>
    <w:rsid w:val="007133CE"/>
    <w:rsid w:val="00724122"/>
    <w:rsid w:val="00730613"/>
    <w:rsid w:val="00744D76"/>
    <w:rsid w:val="00784F7D"/>
    <w:rsid w:val="007A1117"/>
    <w:rsid w:val="007A21B6"/>
    <w:rsid w:val="007A31F1"/>
    <w:rsid w:val="007A3998"/>
    <w:rsid w:val="007B30BC"/>
    <w:rsid w:val="007C093F"/>
    <w:rsid w:val="007F6ECE"/>
    <w:rsid w:val="0084014A"/>
    <w:rsid w:val="00851C6D"/>
    <w:rsid w:val="00873BED"/>
    <w:rsid w:val="0088082D"/>
    <w:rsid w:val="008815A7"/>
    <w:rsid w:val="008A2448"/>
    <w:rsid w:val="008A7082"/>
    <w:rsid w:val="008B5018"/>
    <w:rsid w:val="008D266C"/>
    <w:rsid w:val="008D2ABB"/>
    <w:rsid w:val="008D36A2"/>
    <w:rsid w:val="008E4A88"/>
    <w:rsid w:val="008F6AAD"/>
    <w:rsid w:val="009035A6"/>
    <w:rsid w:val="0091496B"/>
    <w:rsid w:val="009217F2"/>
    <w:rsid w:val="00923099"/>
    <w:rsid w:val="00932A8F"/>
    <w:rsid w:val="009370CB"/>
    <w:rsid w:val="00956563"/>
    <w:rsid w:val="009678D0"/>
    <w:rsid w:val="009D1F5B"/>
    <w:rsid w:val="009D4252"/>
    <w:rsid w:val="009E7E42"/>
    <w:rsid w:val="00A367A1"/>
    <w:rsid w:val="00A42435"/>
    <w:rsid w:val="00A5353C"/>
    <w:rsid w:val="00A7226D"/>
    <w:rsid w:val="00A73869"/>
    <w:rsid w:val="00A74409"/>
    <w:rsid w:val="00A821F5"/>
    <w:rsid w:val="00A8775E"/>
    <w:rsid w:val="00AA216E"/>
    <w:rsid w:val="00AC54DE"/>
    <w:rsid w:val="00AC6014"/>
    <w:rsid w:val="00AD015D"/>
    <w:rsid w:val="00AD585F"/>
    <w:rsid w:val="00B10E56"/>
    <w:rsid w:val="00B21AB1"/>
    <w:rsid w:val="00B63A88"/>
    <w:rsid w:val="00B80108"/>
    <w:rsid w:val="00B927FB"/>
    <w:rsid w:val="00BA6A5F"/>
    <w:rsid w:val="00BC0570"/>
    <w:rsid w:val="00BC2C72"/>
    <w:rsid w:val="00BD5428"/>
    <w:rsid w:val="00C34D24"/>
    <w:rsid w:val="00C354BB"/>
    <w:rsid w:val="00C54DB8"/>
    <w:rsid w:val="00CA42F3"/>
    <w:rsid w:val="00CB39EC"/>
    <w:rsid w:val="00D02538"/>
    <w:rsid w:val="00D26820"/>
    <w:rsid w:val="00D640E8"/>
    <w:rsid w:val="00D8001F"/>
    <w:rsid w:val="00D80BA7"/>
    <w:rsid w:val="00D81269"/>
    <w:rsid w:val="00D86766"/>
    <w:rsid w:val="00D874D7"/>
    <w:rsid w:val="00D96C31"/>
    <w:rsid w:val="00DB29DF"/>
    <w:rsid w:val="00DF2DA1"/>
    <w:rsid w:val="00E0789A"/>
    <w:rsid w:val="00E11572"/>
    <w:rsid w:val="00E1458D"/>
    <w:rsid w:val="00E2564E"/>
    <w:rsid w:val="00E27A3C"/>
    <w:rsid w:val="00E31F1C"/>
    <w:rsid w:val="00E37132"/>
    <w:rsid w:val="00E60EF3"/>
    <w:rsid w:val="00EA08B1"/>
    <w:rsid w:val="00EC34BC"/>
    <w:rsid w:val="00EE5C06"/>
    <w:rsid w:val="00F00491"/>
    <w:rsid w:val="00F50B3C"/>
    <w:rsid w:val="00F54296"/>
    <w:rsid w:val="00F57B39"/>
    <w:rsid w:val="00F6645F"/>
    <w:rsid w:val="00F76210"/>
    <w:rsid w:val="00FC0E6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3E12B"/>
  <w15:docId w15:val="{88EAED92-4EF9-4EDB-9F5B-6D1E3E9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pp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dialogu technicznym</vt:lpstr>
    </vt:vector>
  </TitlesOfParts>
  <Company/>
  <LinksUpToDate>false</LinksUpToDate>
  <CharactersWithSpaces>31562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dialogu technicznym</dc:title>
  <dc:creator>Marcin Wawrzyniak</dc:creator>
  <cp:lastModifiedBy>Marta Wyderko</cp:lastModifiedBy>
  <cp:revision>4</cp:revision>
  <cp:lastPrinted>2019-11-25T10:35:00Z</cp:lastPrinted>
  <dcterms:created xsi:type="dcterms:W3CDTF">2019-11-25T11:27:00Z</dcterms:created>
  <dcterms:modified xsi:type="dcterms:W3CDTF">2019-11-25T13:13:00Z</dcterms:modified>
</cp:coreProperties>
</file>