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:rsidR="00005770" w:rsidRPr="00F438A6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E6E6E6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005770" w:rsidRPr="0030461F" w:rsidRDefault="00005770" w:rsidP="003C33B6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……………………………..</w:t>
      </w: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(pieczęć Wykonawcy)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……….......…………………………………………………………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:rsidR="00005770" w:rsidRPr="00620B74" w:rsidRDefault="00005770" w:rsidP="0000577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bookmarkStart w:id="0" w:name="_GoBack"/>
      <w:bookmarkEnd w:id="0"/>
    </w:p>
    <w:p w:rsidR="00FD05E0" w:rsidRPr="0030461F" w:rsidRDefault="00005770" w:rsidP="00620B7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20B74">
        <w:rPr>
          <w:rFonts w:ascii="Arial" w:eastAsia="Times New Roman" w:hAnsi="Arial" w:cs="Arial"/>
          <w:szCs w:val="20"/>
          <w:lang w:eastAsia="pl-PL"/>
        </w:rPr>
        <w:t>Oświadczam,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że zamówienie pn.:</w:t>
      </w:r>
      <w:r w:rsidR="00A07D37">
        <w:rPr>
          <w:rFonts w:ascii="Arial" w:eastAsia="Times New Roman" w:hAnsi="Arial" w:cs="Arial"/>
          <w:szCs w:val="20"/>
          <w:lang w:eastAsia="pl-PL"/>
        </w:rPr>
        <w:t xml:space="preserve"> </w:t>
      </w:r>
      <w:r w:rsidR="00A07D37" w:rsidRPr="00A07D37">
        <w:rPr>
          <w:rFonts w:ascii="Arial" w:hAnsi="Arial" w:cs="Arial"/>
          <w:b/>
        </w:rPr>
        <w:t xml:space="preserve">Budowa oświetlenia przy drogach gminnych </w:t>
      </w:r>
      <w:r w:rsidRPr="00005770">
        <w:rPr>
          <w:rFonts w:ascii="Arial" w:eastAsia="Times New Roman" w:hAnsi="Arial" w:cs="Arial"/>
          <w:szCs w:val="20"/>
          <w:lang w:eastAsia="pl-PL"/>
        </w:rPr>
        <w:t>będzie realizowane z udziałem następujących osób:</w:t>
      </w:r>
    </w:p>
    <w:p w:rsidR="00FD05E0" w:rsidRDefault="00FD05E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2091"/>
      </w:tblGrid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posiadanych 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>kwalifikacji zawodowych, posiadanych uprawnień, doświadczenia, wykształcenia  niezbędnego do wykonania zamówienia  oraz nazwa właściwej izby przynależności do samorządu zawodowego*</w:t>
            </w:r>
          </w:p>
          <w:p w:rsidR="0030461F" w:rsidRPr="0030461F" w:rsidRDefault="0030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30461F" w:rsidRP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(funkcja)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Informacja o podstawie dysponowania osobą **</w:t>
            </w:r>
          </w:p>
        </w:tc>
      </w:tr>
      <w:tr w:rsidR="0030461F" w:rsidRPr="0030461F" w:rsidTr="00F6326E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1F" w:rsidRPr="0030461F" w:rsidTr="00E77AE1">
        <w:trPr>
          <w:trHeight w:val="9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pStyle w:val="Akapitzlist"/>
              <w:ind w:left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61F" w:rsidRDefault="0030461F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326E" w:rsidRPr="00F6326E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wykształcenia, uprawnień i doświadczenia zawodowego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:rsidR="00F6326E" w:rsidRPr="00F6326E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Należy wpisać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własne”</w:t>
      </w:r>
      <w:r w:rsidRPr="00F6326E">
        <w:rPr>
          <w:rFonts w:ascii="Arial" w:hAnsi="Arial" w:cs="Arial"/>
          <w:b w:val="0"/>
          <w:color w:val="auto"/>
          <w:sz w:val="22"/>
        </w:rPr>
        <w:t xml:space="preserve"> lub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udostępnione przez inny podmiot”</w:t>
      </w:r>
      <w:r w:rsidR="00F6326E">
        <w:rPr>
          <w:rFonts w:ascii="Arial" w:hAnsi="Arial" w:cs="Arial"/>
          <w:b w:val="0"/>
          <w:color w:val="auto"/>
          <w:sz w:val="22"/>
        </w:rPr>
        <w:t xml:space="preserve"> **</w:t>
      </w:r>
    </w:p>
    <w:p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[art. 118 ust 3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</w:t>
      </w:r>
      <w:proofErr w:type="spellStart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>ppkt</w:t>
      </w:r>
      <w:proofErr w:type="spellEnd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u w:val="single"/>
          <w:lang w:eastAsia="pl-PL"/>
        </w:rPr>
      </w:pPr>
      <w:r w:rsidRPr="00D605F7">
        <w:rPr>
          <w:rFonts w:ascii="Arial" w:eastAsia="Times New Roman" w:hAnsi="Arial" w:cs="Arial"/>
          <w:u w:val="single"/>
          <w:lang w:eastAsia="pl-PL"/>
        </w:rPr>
        <w:t>Podpisano :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/upełnomocniony przedstawiciel Wykonawcy/  </w:t>
      </w: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938"/>
    <w:rsid w:val="00005770"/>
    <w:rsid w:val="00052BC6"/>
    <w:rsid w:val="000E7938"/>
    <w:rsid w:val="001817A9"/>
    <w:rsid w:val="002B254F"/>
    <w:rsid w:val="0030461F"/>
    <w:rsid w:val="003A28A1"/>
    <w:rsid w:val="003C33B6"/>
    <w:rsid w:val="00620B74"/>
    <w:rsid w:val="0066713E"/>
    <w:rsid w:val="006754B3"/>
    <w:rsid w:val="00680EF3"/>
    <w:rsid w:val="00685D24"/>
    <w:rsid w:val="006F0B2E"/>
    <w:rsid w:val="00757F7B"/>
    <w:rsid w:val="00772748"/>
    <w:rsid w:val="009829DC"/>
    <w:rsid w:val="009D5B14"/>
    <w:rsid w:val="00A07D37"/>
    <w:rsid w:val="00AF7ACC"/>
    <w:rsid w:val="00B65860"/>
    <w:rsid w:val="00D605F7"/>
    <w:rsid w:val="00E77AE1"/>
    <w:rsid w:val="00F42B4B"/>
    <w:rsid w:val="00F438A6"/>
    <w:rsid w:val="00F6326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  <w:lang w:val="x-non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  <w:lang w:val="x-none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10</cp:revision>
  <dcterms:created xsi:type="dcterms:W3CDTF">2021-03-29T11:42:00Z</dcterms:created>
  <dcterms:modified xsi:type="dcterms:W3CDTF">2021-04-19T07:19:00Z</dcterms:modified>
</cp:coreProperties>
</file>