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</w:t>
      </w:r>
      <w:bookmarkStart w:id="0" w:name="_GoBack"/>
      <w:bookmarkEnd w:id="0"/>
      <w:r w:rsidRPr="00E508C5">
        <w:rPr>
          <w:rFonts w:ascii="Arial" w:hAnsi="Arial" w:cs="Arial"/>
          <w:i/>
          <w:sz w:val="22"/>
          <w:szCs w:val="22"/>
        </w:rPr>
        <w:t xml:space="preserve">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49579D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1E0E6F" w:rsidRPr="0049579D" w:rsidRDefault="00907D3E" w:rsidP="001E0E6F">
      <w:pPr>
        <w:jc w:val="both"/>
        <w:rPr>
          <w:rFonts w:ascii="Arial" w:hAnsi="Arial" w:cs="Arial"/>
          <w:sz w:val="22"/>
          <w:szCs w:val="22"/>
        </w:rPr>
      </w:pPr>
      <w:r w:rsidRPr="0049579D">
        <w:rPr>
          <w:rFonts w:ascii="Arial" w:hAnsi="Arial" w:cs="Arial"/>
          <w:sz w:val="22"/>
          <w:szCs w:val="22"/>
        </w:rPr>
        <w:t xml:space="preserve">przy wykonywaniu  na rzecz Gminy Olsztyn zamówienia </w:t>
      </w:r>
      <w:r w:rsidR="00DD3951" w:rsidRPr="0049579D">
        <w:rPr>
          <w:rFonts w:ascii="Arial" w:hAnsi="Arial" w:cs="Arial"/>
          <w:sz w:val="22"/>
          <w:szCs w:val="22"/>
        </w:rPr>
        <w:t xml:space="preserve">pn.: </w:t>
      </w:r>
      <w:r w:rsidR="001E0E6F" w:rsidRPr="0049579D">
        <w:rPr>
          <w:rFonts w:ascii="Arial" w:hAnsi="Arial" w:cs="Arial"/>
          <w:b/>
          <w:bCs/>
          <w:color w:val="000000"/>
          <w:sz w:val="22"/>
          <w:szCs w:val="22"/>
        </w:rPr>
        <w:t xml:space="preserve">Dowóz  dzieci z terenu gminy Olsztyn do placówek oświatowych” </w:t>
      </w:r>
      <w:r w:rsidR="001E0E6F" w:rsidRPr="0049579D">
        <w:rPr>
          <w:rFonts w:ascii="Arial" w:hAnsi="Arial" w:cs="Arial"/>
          <w:sz w:val="22"/>
          <w:szCs w:val="22"/>
        </w:rPr>
        <w:t xml:space="preserve"> </w:t>
      </w:r>
    </w:p>
    <w:p w:rsidR="001E0E6F" w:rsidRPr="0049579D" w:rsidRDefault="001E0E6F" w:rsidP="001E0E6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579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I zamówienia</w:t>
      </w:r>
      <w:r w:rsidRPr="004957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9579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49579D">
        <w:rPr>
          <w:rFonts w:ascii="Arial" w:eastAsia="Calibri" w:hAnsi="Arial" w:cs="Arial"/>
          <w:sz w:val="22"/>
          <w:szCs w:val="22"/>
          <w:lang w:eastAsia="en-US"/>
        </w:rPr>
        <w:t>„Dowóz dzieci do placówek oświatowych prowadzonych przez Gminę Olsztyn</w:t>
      </w:r>
      <w:r w:rsidRPr="0049579D">
        <w:rPr>
          <w:rFonts w:ascii="Arial" w:eastAsia="Calibri" w:hAnsi="Arial" w:cs="Arial"/>
          <w:bCs/>
          <w:sz w:val="22"/>
          <w:szCs w:val="22"/>
          <w:lang w:eastAsia="en-US"/>
        </w:rPr>
        <w:t xml:space="preserve"> *</w:t>
      </w:r>
    </w:p>
    <w:p w:rsidR="001E0E6F" w:rsidRPr="0049579D" w:rsidRDefault="001E0E6F" w:rsidP="001E0E6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9579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II zamówienia</w:t>
      </w:r>
      <w:r w:rsidRPr="0049579D">
        <w:rPr>
          <w:rFonts w:ascii="Arial" w:eastAsia="Calibri" w:hAnsi="Arial" w:cs="Arial"/>
          <w:sz w:val="22"/>
          <w:szCs w:val="22"/>
          <w:u w:val="single"/>
          <w:lang w:eastAsia="en-US"/>
        </w:rPr>
        <w:t>:</w:t>
      </w:r>
      <w:r w:rsidRPr="004957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9579D">
        <w:rPr>
          <w:rFonts w:ascii="Arial" w:hAnsi="Arial" w:cs="Arial"/>
          <w:color w:val="000000"/>
          <w:sz w:val="22"/>
          <w:szCs w:val="22"/>
        </w:rPr>
        <w:t>„</w:t>
      </w:r>
      <w:r w:rsidRPr="0049579D">
        <w:rPr>
          <w:rFonts w:ascii="Arial" w:eastAsia="Calibri" w:hAnsi="Arial" w:cs="Arial"/>
          <w:color w:val="000000"/>
          <w:sz w:val="22"/>
          <w:szCs w:val="22"/>
          <w:lang w:eastAsia="en-US"/>
        </w:rPr>
        <w:t>Dowóz dzieci niepełnosprawnych mieszkających na terenie Gminy Olsztyn do placówek oświatowych”</w:t>
      </w:r>
      <w:r w:rsidRPr="0049579D">
        <w:rPr>
          <w:rFonts w:ascii="Arial" w:eastAsia="Calibri" w:hAnsi="Arial" w:cs="Arial"/>
          <w:bCs/>
          <w:sz w:val="22"/>
          <w:szCs w:val="22"/>
          <w:lang w:eastAsia="en-US"/>
        </w:rPr>
        <w:t xml:space="preserve"> *</w:t>
      </w: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Default="00E55A0B">
      <w:pPr>
        <w:rPr>
          <w:rFonts w:ascii="Arial" w:hAnsi="Arial" w:cs="Arial"/>
          <w:sz w:val="22"/>
          <w:szCs w:val="22"/>
        </w:rPr>
      </w:pPr>
    </w:p>
    <w:p w:rsidR="001E0E6F" w:rsidRDefault="001E0E6F">
      <w:pPr>
        <w:rPr>
          <w:rFonts w:ascii="Arial" w:hAnsi="Arial" w:cs="Arial"/>
          <w:sz w:val="22"/>
          <w:szCs w:val="22"/>
        </w:rPr>
      </w:pPr>
    </w:p>
    <w:p w:rsidR="001E0E6F" w:rsidRPr="001E0E6F" w:rsidRDefault="001E0E6F" w:rsidP="001E0E6F">
      <w:pPr>
        <w:rPr>
          <w:rFonts w:ascii="Arial" w:hAnsi="Arial" w:cs="Arial"/>
          <w:sz w:val="22"/>
          <w:szCs w:val="22"/>
        </w:rPr>
      </w:pPr>
    </w:p>
    <w:p w:rsidR="001E0E6F" w:rsidRPr="001E0E6F" w:rsidRDefault="001E0E6F" w:rsidP="001E0E6F">
      <w:pPr>
        <w:spacing w:line="360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1E0E6F">
        <w:rPr>
          <w:rFonts w:ascii="Arial" w:eastAsia="Calibri" w:hAnsi="Arial" w:cs="Arial"/>
          <w:sz w:val="22"/>
          <w:szCs w:val="22"/>
          <w:lang w:eastAsia="en-US"/>
        </w:rPr>
        <w:t>* w sytuacji gdy Wykonawca składa ofertę tylko na jedną z części, należy wykreślić tę część, która go nie dotyczy.</w:t>
      </w:r>
    </w:p>
    <w:p w:rsidR="001E0E6F" w:rsidRPr="00907D3E" w:rsidRDefault="001E0E6F">
      <w:pPr>
        <w:rPr>
          <w:rFonts w:ascii="Arial" w:hAnsi="Arial" w:cs="Arial"/>
          <w:sz w:val="22"/>
          <w:szCs w:val="22"/>
        </w:rPr>
      </w:pPr>
    </w:p>
    <w:sectPr w:rsidR="001E0E6F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1E0E6F"/>
    <w:rsid w:val="00391E13"/>
    <w:rsid w:val="004009D5"/>
    <w:rsid w:val="0049579D"/>
    <w:rsid w:val="004B122F"/>
    <w:rsid w:val="004E4276"/>
    <w:rsid w:val="006F272F"/>
    <w:rsid w:val="007318EF"/>
    <w:rsid w:val="007E0EAF"/>
    <w:rsid w:val="00907D3E"/>
    <w:rsid w:val="00976788"/>
    <w:rsid w:val="009E0083"/>
    <w:rsid w:val="00A70448"/>
    <w:rsid w:val="00A71E8E"/>
    <w:rsid w:val="00A84082"/>
    <w:rsid w:val="00BF6178"/>
    <w:rsid w:val="00D22B0A"/>
    <w:rsid w:val="00DA750F"/>
    <w:rsid w:val="00DC384D"/>
    <w:rsid w:val="00DD3951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2021-03-29T11:56:00Z</dcterms:created>
  <dcterms:modified xsi:type="dcterms:W3CDTF">2021-07-06T13:41:00Z</dcterms:modified>
</cp:coreProperties>
</file>